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13" w:rsidRDefault="00225C13" w:rsidP="00225C13">
      <w:pPr>
        <w:jc w:val="center"/>
      </w:pPr>
    </w:p>
    <w:p w:rsidR="00225C13" w:rsidRDefault="00225C13" w:rsidP="00225C13">
      <w:pPr>
        <w:jc w:val="center"/>
      </w:pPr>
    </w:p>
    <w:p w:rsidR="00225C13" w:rsidRDefault="00225C13" w:rsidP="00225C13">
      <w:pPr>
        <w:jc w:val="center"/>
      </w:pPr>
    </w:p>
    <w:p w:rsidR="00225C13" w:rsidRDefault="00225C13" w:rsidP="00225C13">
      <w:pPr>
        <w:jc w:val="center"/>
      </w:pPr>
    </w:p>
    <w:p w:rsidR="00225C13" w:rsidRDefault="00225C13" w:rsidP="00225C13">
      <w:pPr>
        <w:jc w:val="center"/>
      </w:pPr>
    </w:p>
    <w:p w:rsidR="00225C13" w:rsidRDefault="00225C13" w:rsidP="006F3163"/>
    <w:p w:rsidR="00225C13" w:rsidRDefault="00225C13" w:rsidP="00225C13">
      <w:pPr>
        <w:jc w:val="center"/>
      </w:pPr>
    </w:p>
    <w:p w:rsidR="00225C13" w:rsidRDefault="00225C13" w:rsidP="00225C13">
      <w:pPr>
        <w:jc w:val="center"/>
      </w:pPr>
    </w:p>
    <w:p w:rsidR="00225C13" w:rsidRDefault="00225C13" w:rsidP="00225C13">
      <w:pPr>
        <w:jc w:val="center"/>
      </w:pPr>
    </w:p>
    <w:p w:rsidR="00225C13" w:rsidRPr="00F239B9" w:rsidRDefault="00225C13" w:rsidP="00225C13">
      <w:pPr>
        <w:jc w:val="center"/>
        <w:rPr>
          <w:b/>
          <w:i/>
          <w:sz w:val="28"/>
          <w:szCs w:val="28"/>
        </w:rPr>
      </w:pPr>
    </w:p>
    <w:p w:rsidR="00225C13" w:rsidRPr="00F239B9" w:rsidRDefault="00225C13" w:rsidP="00225C13">
      <w:pPr>
        <w:jc w:val="center"/>
        <w:rPr>
          <w:b/>
          <w:i/>
          <w:sz w:val="28"/>
          <w:szCs w:val="28"/>
        </w:rPr>
      </w:pPr>
      <w:r w:rsidRPr="00F239B9">
        <w:rPr>
          <w:b/>
          <w:i/>
          <w:sz w:val="28"/>
          <w:szCs w:val="28"/>
        </w:rPr>
        <w:t xml:space="preserve">Принципы  и варианты  реализации  </w:t>
      </w:r>
    </w:p>
    <w:p w:rsidR="00225C13" w:rsidRPr="00F239B9" w:rsidRDefault="00225C13" w:rsidP="00225C13">
      <w:pPr>
        <w:jc w:val="center"/>
        <w:rPr>
          <w:b/>
          <w:i/>
          <w:sz w:val="28"/>
          <w:szCs w:val="28"/>
        </w:rPr>
      </w:pPr>
      <w:r w:rsidRPr="00F239B9">
        <w:rPr>
          <w:b/>
          <w:i/>
          <w:sz w:val="28"/>
          <w:szCs w:val="28"/>
        </w:rPr>
        <w:t xml:space="preserve">личностно – ориентированного   обучения  </w:t>
      </w:r>
    </w:p>
    <w:p w:rsidR="00225C13" w:rsidRPr="00F239B9" w:rsidRDefault="00225C13" w:rsidP="00225C13">
      <w:pPr>
        <w:jc w:val="center"/>
        <w:rPr>
          <w:b/>
          <w:i/>
          <w:sz w:val="28"/>
          <w:szCs w:val="28"/>
        </w:rPr>
      </w:pPr>
      <w:r w:rsidRPr="00F239B9">
        <w:rPr>
          <w:b/>
          <w:i/>
          <w:sz w:val="28"/>
          <w:szCs w:val="28"/>
        </w:rPr>
        <w:t xml:space="preserve">с использованием  </w:t>
      </w:r>
      <w:proofErr w:type="spellStart"/>
      <w:r w:rsidRPr="00F239B9">
        <w:rPr>
          <w:b/>
          <w:i/>
          <w:sz w:val="28"/>
          <w:szCs w:val="28"/>
        </w:rPr>
        <w:t>компетентностного</w:t>
      </w:r>
      <w:proofErr w:type="spellEnd"/>
      <w:r w:rsidRPr="00F239B9">
        <w:rPr>
          <w:b/>
          <w:i/>
          <w:sz w:val="28"/>
          <w:szCs w:val="28"/>
        </w:rPr>
        <w:t xml:space="preserve">   подхода  </w:t>
      </w:r>
    </w:p>
    <w:p w:rsidR="001C6291" w:rsidRPr="00F239B9" w:rsidRDefault="00225C13" w:rsidP="00225C13">
      <w:pPr>
        <w:jc w:val="center"/>
        <w:rPr>
          <w:b/>
          <w:i/>
          <w:sz w:val="28"/>
          <w:szCs w:val="28"/>
        </w:rPr>
      </w:pPr>
      <w:r w:rsidRPr="00F239B9">
        <w:rPr>
          <w:b/>
          <w:i/>
          <w:sz w:val="28"/>
          <w:szCs w:val="28"/>
        </w:rPr>
        <w:t>на  уроках  химии.</w:t>
      </w:r>
    </w:p>
    <w:p w:rsidR="00225C13" w:rsidRDefault="00225C13" w:rsidP="00225C13">
      <w:pPr>
        <w:jc w:val="right"/>
      </w:pPr>
    </w:p>
    <w:p w:rsidR="00225C13" w:rsidRDefault="00225C13" w:rsidP="00225C13">
      <w:pPr>
        <w:jc w:val="right"/>
      </w:pPr>
    </w:p>
    <w:p w:rsidR="00225C13" w:rsidRDefault="00225C13" w:rsidP="00225C13">
      <w:pPr>
        <w:jc w:val="right"/>
      </w:pPr>
    </w:p>
    <w:p w:rsidR="00225C13" w:rsidRDefault="00225C13" w:rsidP="00225C13">
      <w:pPr>
        <w:jc w:val="right"/>
      </w:pPr>
      <w:r>
        <w:t xml:space="preserve">Подготовили учителя: </w:t>
      </w:r>
    </w:p>
    <w:p w:rsidR="00225C13" w:rsidRDefault="00225C13" w:rsidP="00225C13">
      <w:pPr>
        <w:jc w:val="right"/>
      </w:pPr>
      <w:proofErr w:type="spellStart"/>
      <w:r>
        <w:t>Дюльгер</w:t>
      </w:r>
      <w:proofErr w:type="spellEnd"/>
      <w:r>
        <w:t xml:space="preserve">  Раиса  Ефимовна</w:t>
      </w:r>
    </w:p>
    <w:p w:rsidR="00225C13" w:rsidRDefault="00225C13" w:rsidP="00225C13">
      <w:pPr>
        <w:jc w:val="right"/>
      </w:pPr>
      <w:proofErr w:type="spellStart"/>
      <w:r>
        <w:t>Ризова</w:t>
      </w:r>
      <w:proofErr w:type="spellEnd"/>
      <w:r>
        <w:t xml:space="preserve">  Марина  Васильевна</w:t>
      </w:r>
    </w:p>
    <w:p w:rsidR="00225C13" w:rsidRDefault="00225C13" w:rsidP="00225C13">
      <w:pPr>
        <w:jc w:val="right"/>
      </w:pPr>
    </w:p>
    <w:p w:rsidR="00225C13" w:rsidRDefault="00225C13"/>
    <w:p w:rsidR="006F3163" w:rsidRDefault="006F3163">
      <w:bookmarkStart w:id="0" w:name="_GoBack"/>
      <w:bookmarkEnd w:id="0"/>
    </w:p>
    <w:p w:rsidR="00225C13" w:rsidRDefault="00225C13"/>
    <w:p w:rsidR="00225C13" w:rsidRDefault="00225C13" w:rsidP="00225C13">
      <w:pPr>
        <w:jc w:val="center"/>
      </w:pPr>
      <w:r>
        <w:t>Тараклия – 2011 г</w:t>
      </w:r>
    </w:p>
    <w:p w:rsidR="00225C13" w:rsidRDefault="00225C13" w:rsidP="00225C13">
      <w:pPr>
        <w:jc w:val="center"/>
      </w:pPr>
      <w:r>
        <w:t>Лицей имени О. Панова</w:t>
      </w:r>
    </w:p>
    <w:p w:rsidR="006F3163" w:rsidRDefault="006F3163" w:rsidP="00225C13">
      <w:pPr>
        <w:jc w:val="center"/>
      </w:pPr>
    </w:p>
    <w:p w:rsidR="006F3163" w:rsidRDefault="006F3163" w:rsidP="00225C13">
      <w:pPr>
        <w:jc w:val="center"/>
      </w:pPr>
    </w:p>
    <w:p w:rsidR="006F3163" w:rsidRDefault="006F3163" w:rsidP="00225C13">
      <w:pPr>
        <w:jc w:val="center"/>
      </w:pPr>
    </w:p>
    <w:p w:rsidR="00225C13" w:rsidRDefault="00225C13" w:rsidP="00225C13">
      <w:pPr>
        <w:jc w:val="right"/>
      </w:pPr>
      <w:r>
        <w:t>«  Самые  лучшие  последователи  учителя  - не те,</w:t>
      </w:r>
    </w:p>
    <w:p w:rsidR="00225C13" w:rsidRDefault="00225C13" w:rsidP="00225C13">
      <w:pPr>
        <w:jc w:val="right"/>
      </w:pPr>
      <w:r>
        <w:t xml:space="preserve"> кто повторяет за ним уроки, </w:t>
      </w:r>
    </w:p>
    <w:p w:rsidR="00225C13" w:rsidRDefault="00225C13" w:rsidP="00225C13">
      <w:pPr>
        <w:jc w:val="right"/>
      </w:pPr>
      <w:r>
        <w:t>а те, у кого  учитель пробудил энтузиазм,</w:t>
      </w:r>
    </w:p>
    <w:p w:rsidR="00225C13" w:rsidRDefault="00225C13" w:rsidP="00225C13">
      <w:pPr>
        <w:jc w:val="right"/>
      </w:pPr>
      <w:r>
        <w:t xml:space="preserve"> развил их силы, чтобы</w:t>
      </w:r>
    </w:p>
    <w:p w:rsidR="00225C13" w:rsidRDefault="00225C13" w:rsidP="00225C13">
      <w:pPr>
        <w:jc w:val="right"/>
      </w:pPr>
      <w:r>
        <w:t xml:space="preserve">  они сами  могли идти  по своей  дороге»</w:t>
      </w:r>
    </w:p>
    <w:p w:rsidR="00225C13" w:rsidRDefault="00225C13" w:rsidP="00225C13">
      <w:pPr>
        <w:jc w:val="right"/>
      </w:pPr>
      <w:proofErr w:type="spellStart"/>
      <w:r>
        <w:t>Гастан</w:t>
      </w:r>
      <w:proofErr w:type="spellEnd"/>
      <w:r>
        <w:t xml:space="preserve">  </w:t>
      </w:r>
      <w:proofErr w:type="spellStart"/>
      <w:r>
        <w:t>Бержер</w:t>
      </w:r>
      <w:proofErr w:type="spellEnd"/>
    </w:p>
    <w:p w:rsidR="00225C13" w:rsidRPr="00F239B9" w:rsidRDefault="00225C13" w:rsidP="00F239B9">
      <w:pPr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 xml:space="preserve">Каждая личность является неповторимой  и нуждается  в индивидуализированном подходе для  проявлении своих качеств.  Поэтому </w:t>
      </w:r>
      <w:r w:rsidR="004C1535" w:rsidRPr="00F239B9">
        <w:rPr>
          <w:sz w:val="24"/>
          <w:szCs w:val="24"/>
        </w:rPr>
        <w:t xml:space="preserve">обучение отмечено   индивидуальными  различиями, различными стилями, присущими  ученикам в обучении. У каждого  ученика есть  свои стиль, предпочтительный  способ познания, каждый по – своему реагирует  на поставленную  задачу, каждый  свойственным  ему  образом  включается  в процесс решения  задач, каждый  обладает  своеобразной  чувствительностью  </w:t>
      </w:r>
      <w:proofErr w:type="gramStart"/>
      <w:r w:rsidR="004C1535" w:rsidRPr="00F239B9">
        <w:rPr>
          <w:sz w:val="24"/>
          <w:szCs w:val="24"/>
        </w:rPr>
        <w:t>к</w:t>
      </w:r>
      <w:proofErr w:type="gramEnd"/>
      <w:r w:rsidR="004C1535" w:rsidRPr="00F239B9">
        <w:rPr>
          <w:sz w:val="24"/>
          <w:szCs w:val="24"/>
        </w:rPr>
        <w:t xml:space="preserve">  определённым вещям, а также имеет собственный  ритм учёбы, стиль  мышления,  запоминания, творчества.  </w:t>
      </w:r>
    </w:p>
    <w:p w:rsidR="004C1535" w:rsidRPr="00F239B9" w:rsidRDefault="004C1535" w:rsidP="00F239B9">
      <w:pPr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Поэтому, необходимо приводить   в соответствие  формирование  и развитие  компетенции  с потенциалом, потребностями и предпочтениями ученика.  Принципы реализации такой  теории:</w:t>
      </w:r>
    </w:p>
    <w:p w:rsidR="004C1535" w:rsidRPr="00F239B9" w:rsidRDefault="004C1535" w:rsidP="00F239B9">
      <w:pPr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- ориентация  учебной  деятельности  на  ученика, на деятельность, а не на  объём  информации;</w:t>
      </w:r>
    </w:p>
    <w:p w:rsidR="004C1535" w:rsidRPr="00F239B9" w:rsidRDefault="004C1535" w:rsidP="00F239B9">
      <w:pPr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- создание алгоритма  решения  задач  и их применения  различных повседневных  ситуации;</w:t>
      </w:r>
    </w:p>
    <w:p w:rsidR="004C1535" w:rsidRPr="00F239B9" w:rsidRDefault="004C1535" w:rsidP="00F239B9">
      <w:pPr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-  при планировании  дидактических  задач  необходимо  придавать  им  аспект  привлекательности, который  пробуждает   у учащихся   интерес  и  энтузиазм</w:t>
      </w:r>
      <w:r w:rsidR="00E12596" w:rsidRPr="00F239B9">
        <w:rPr>
          <w:sz w:val="24"/>
          <w:szCs w:val="24"/>
        </w:rPr>
        <w:t>,  сообщать  им импульсы  к поиску   решении, уменьшить  напряжённость, способствуя  достижению  успешных  результатов  деятельности.</w:t>
      </w:r>
    </w:p>
    <w:p w:rsidR="00E12596" w:rsidRPr="00F239B9" w:rsidRDefault="00E12596" w:rsidP="00F239B9">
      <w:pPr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 xml:space="preserve"> Пример: 10  класс, тема: «Термохимические   расчёты  и их значение».</w:t>
      </w:r>
    </w:p>
    <w:p w:rsidR="00E12596" w:rsidRPr="00F239B9" w:rsidRDefault="00E12596" w:rsidP="00F239B9">
      <w:pPr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Вызов: Представление  задания  в виде  конспектной  задачи  общего  характера:</w:t>
      </w:r>
    </w:p>
    <w:p w:rsidR="00E12596" w:rsidRPr="00F239B9" w:rsidRDefault="00E12596" w:rsidP="00F239B9">
      <w:pPr>
        <w:pStyle w:val="a3"/>
        <w:numPr>
          <w:ilvl w:val="0"/>
          <w:numId w:val="1"/>
        </w:numPr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Как  вы   думаете, насколько  необходимо  автономное  отопление?</w:t>
      </w:r>
    </w:p>
    <w:p w:rsidR="00E12596" w:rsidRPr="00F239B9" w:rsidRDefault="00E12596" w:rsidP="00F239B9">
      <w:pPr>
        <w:pStyle w:val="a3"/>
        <w:numPr>
          <w:ilvl w:val="0"/>
          <w:numId w:val="1"/>
        </w:numPr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Какое  топливо  вы  предлагаете  использовать?</w:t>
      </w:r>
    </w:p>
    <w:p w:rsidR="00E12596" w:rsidRPr="00F239B9" w:rsidRDefault="00E12596" w:rsidP="00F239B9">
      <w:pPr>
        <w:pStyle w:val="a3"/>
        <w:numPr>
          <w:ilvl w:val="0"/>
          <w:numId w:val="1"/>
        </w:numPr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Какое  из  них, по – вашему  мнению, наиболее  эффективно?</w:t>
      </w:r>
    </w:p>
    <w:p w:rsidR="00E12596" w:rsidRPr="00F239B9" w:rsidRDefault="00E12596" w:rsidP="00F239B9">
      <w:pPr>
        <w:pStyle w:val="a3"/>
        <w:numPr>
          <w:ilvl w:val="0"/>
          <w:numId w:val="1"/>
        </w:numPr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Какие  факторы  повлияют  на ваш  выбор?</w:t>
      </w:r>
    </w:p>
    <w:p w:rsidR="00E12596" w:rsidRPr="00F239B9" w:rsidRDefault="00E12596" w:rsidP="00F239B9">
      <w:pPr>
        <w:pStyle w:val="a3"/>
        <w:numPr>
          <w:ilvl w:val="0"/>
          <w:numId w:val="1"/>
        </w:numPr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Как вы можете аргументировать  ваше  решение?</w:t>
      </w:r>
    </w:p>
    <w:p w:rsidR="00E12596" w:rsidRPr="00F239B9" w:rsidRDefault="00E12596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Создана  мотивационная   основа,  определены  задачи  и планирование  их  решения,  формируются  компетенции  предпринимательства.</w:t>
      </w:r>
    </w:p>
    <w:p w:rsidR="00E12596" w:rsidRPr="00F239B9" w:rsidRDefault="00E12596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  <w:u w:val="single"/>
        </w:rPr>
        <w:lastRenderedPageBreak/>
        <w:t xml:space="preserve">Осмысление: </w:t>
      </w:r>
      <w:r w:rsidRPr="00F239B9">
        <w:rPr>
          <w:sz w:val="24"/>
          <w:szCs w:val="24"/>
        </w:rPr>
        <w:t xml:space="preserve"> вычисление  теплового  эффекта  различных   реакции </w:t>
      </w:r>
      <w:proofErr w:type="gramStart"/>
      <w:r w:rsidRPr="00F239B9">
        <w:rPr>
          <w:sz w:val="24"/>
          <w:szCs w:val="24"/>
        </w:rPr>
        <w:t xml:space="preserve">( </w:t>
      </w:r>
      <w:proofErr w:type="gramEnd"/>
      <w:r w:rsidRPr="00F239B9">
        <w:rPr>
          <w:sz w:val="24"/>
          <w:szCs w:val="24"/>
        </w:rPr>
        <w:t>горения СН</w:t>
      </w:r>
      <w:r w:rsidRPr="00F239B9">
        <w:rPr>
          <w:sz w:val="24"/>
          <w:szCs w:val="24"/>
          <w:vertAlign w:val="subscript"/>
        </w:rPr>
        <w:t>4</w:t>
      </w:r>
      <w:r w:rsidRPr="00F239B9">
        <w:rPr>
          <w:sz w:val="24"/>
          <w:szCs w:val="24"/>
        </w:rPr>
        <w:t>, С</w:t>
      </w:r>
      <w:r w:rsidRPr="00F239B9">
        <w:rPr>
          <w:sz w:val="24"/>
          <w:szCs w:val="24"/>
          <w:vertAlign w:val="subscript"/>
        </w:rPr>
        <w:t>4</w:t>
      </w:r>
      <w:r w:rsidRPr="00F239B9">
        <w:rPr>
          <w:sz w:val="24"/>
          <w:szCs w:val="24"/>
        </w:rPr>
        <w:t>Н</w:t>
      </w:r>
      <w:r w:rsidRPr="00F239B9">
        <w:rPr>
          <w:sz w:val="24"/>
          <w:szCs w:val="24"/>
          <w:vertAlign w:val="subscript"/>
        </w:rPr>
        <w:t>10</w:t>
      </w:r>
      <w:r w:rsidRPr="00F239B9">
        <w:rPr>
          <w:sz w:val="24"/>
          <w:szCs w:val="24"/>
        </w:rPr>
        <w:t xml:space="preserve">, </w:t>
      </w:r>
      <w:r w:rsidR="009779E3" w:rsidRPr="00F239B9">
        <w:rPr>
          <w:sz w:val="24"/>
          <w:szCs w:val="24"/>
        </w:rPr>
        <w:t>С</w:t>
      </w:r>
      <w:r w:rsidR="009779E3" w:rsidRPr="00F239B9">
        <w:rPr>
          <w:sz w:val="24"/>
          <w:szCs w:val="24"/>
          <w:vertAlign w:val="subscript"/>
        </w:rPr>
        <w:t>2</w:t>
      </w:r>
      <w:r w:rsidR="009779E3" w:rsidRPr="00F239B9">
        <w:rPr>
          <w:sz w:val="24"/>
          <w:szCs w:val="24"/>
        </w:rPr>
        <w:t>Н</w:t>
      </w:r>
      <w:r w:rsidR="009779E3" w:rsidRPr="00F239B9">
        <w:rPr>
          <w:sz w:val="24"/>
          <w:szCs w:val="24"/>
          <w:vertAlign w:val="subscript"/>
        </w:rPr>
        <w:t>5</w:t>
      </w:r>
      <w:r w:rsidR="009779E3" w:rsidRPr="00F239B9">
        <w:rPr>
          <w:sz w:val="24"/>
          <w:szCs w:val="24"/>
        </w:rPr>
        <w:t>ОН; угля,  водорода).  Сравнение  полученных  значении по тепловому  эффекту, продуктам реакции, рентабельности, эффекту  загрязнения  окружающей среды.</w:t>
      </w:r>
    </w:p>
    <w:p w:rsidR="009779E3" w:rsidRPr="00F239B9" w:rsidRDefault="009779E3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  <w:u w:val="single"/>
        </w:rPr>
        <w:t>Рефлексия:</w:t>
      </w:r>
      <w:r w:rsidRPr="00F239B9">
        <w:rPr>
          <w:sz w:val="24"/>
          <w:szCs w:val="24"/>
        </w:rPr>
        <w:t xml:space="preserve">   Формирование  и обсуждение  собст</w:t>
      </w:r>
      <w:r w:rsidR="00F239B9">
        <w:rPr>
          <w:sz w:val="24"/>
          <w:szCs w:val="24"/>
        </w:rPr>
        <w:t>венных  выводов  путём   личного</w:t>
      </w:r>
      <w:r w:rsidRPr="00F239B9">
        <w:rPr>
          <w:sz w:val="24"/>
          <w:szCs w:val="24"/>
        </w:rPr>
        <w:t xml:space="preserve"> опроса: </w:t>
      </w:r>
    </w:p>
    <w:p w:rsidR="009779E3" w:rsidRPr="00F239B9" w:rsidRDefault="009779E3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- Я научился…</w:t>
      </w:r>
    </w:p>
    <w:p w:rsidR="009779E3" w:rsidRPr="00F239B9" w:rsidRDefault="009779E3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- Я понял……</w:t>
      </w:r>
    </w:p>
    <w:p w:rsidR="009779E3" w:rsidRPr="00F239B9" w:rsidRDefault="009779E3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 xml:space="preserve">- Мне  понравилось….. </w:t>
      </w:r>
    </w:p>
    <w:p w:rsidR="009779E3" w:rsidRPr="00F239B9" w:rsidRDefault="009779E3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- Мне не понравилось…..</w:t>
      </w:r>
    </w:p>
    <w:p w:rsidR="009779E3" w:rsidRPr="00F239B9" w:rsidRDefault="009779E3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 xml:space="preserve">-  Я применю  полученные  знания  </w:t>
      </w:r>
      <w:proofErr w:type="gramStart"/>
      <w:r w:rsidRPr="00F239B9">
        <w:rPr>
          <w:sz w:val="24"/>
          <w:szCs w:val="24"/>
        </w:rPr>
        <w:t>в</w:t>
      </w:r>
      <w:proofErr w:type="gramEnd"/>
      <w:r w:rsidRPr="00F239B9">
        <w:rPr>
          <w:sz w:val="24"/>
          <w:szCs w:val="24"/>
        </w:rPr>
        <w:t xml:space="preserve"> ….</w:t>
      </w:r>
    </w:p>
    <w:p w:rsidR="009779E3" w:rsidRPr="00F239B9" w:rsidRDefault="009779E3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  <w:u w:val="single"/>
        </w:rPr>
        <w:t xml:space="preserve"> Расширение: </w:t>
      </w:r>
      <w:r w:rsidRPr="00F239B9">
        <w:rPr>
          <w:sz w:val="24"/>
          <w:szCs w:val="24"/>
        </w:rPr>
        <w:t xml:space="preserve"> Спецификация 2-3 ситуации в повседневной  жизни,  которые  требуют применения  термохимического расчёта.</w:t>
      </w:r>
    </w:p>
    <w:p w:rsidR="009779E3" w:rsidRPr="00F239B9" w:rsidRDefault="009779E3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- Роль  учителя  на данном  уроке  состоит в том, чтобы  координировать  процесс  обучения, опираясь  на интересы  и потребности  ученика, с помощью  методов  исследования  и открытия.</w:t>
      </w:r>
    </w:p>
    <w:p w:rsidR="009779E3" w:rsidRPr="00F239B9" w:rsidRDefault="009779E3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  <w:u w:val="single"/>
        </w:rPr>
        <w:t xml:space="preserve"> Пример</w:t>
      </w:r>
      <w:r w:rsidRPr="00F239B9">
        <w:rPr>
          <w:sz w:val="24"/>
          <w:szCs w:val="24"/>
        </w:rPr>
        <w:t>:  11 класс, тема: « Спирты»</w:t>
      </w:r>
      <w:r w:rsidR="00CB5894" w:rsidRPr="00F239B9">
        <w:rPr>
          <w:sz w:val="24"/>
          <w:szCs w:val="24"/>
        </w:rPr>
        <w:t>.</w:t>
      </w:r>
    </w:p>
    <w:p w:rsidR="00CB5894" w:rsidRPr="00F239B9" w:rsidRDefault="00CB5894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Субкопетенция: « обосновать  важность здорового  образа  жизни  в корреляции  с физиологическим  действием  этилового   спирта».</w:t>
      </w:r>
    </w:p>
    <w:p w:rsidR="00CB5894" w:rsidRPr="00F239B9" w:rsidRDefault="00CB5894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  <w:u w:val="single"/>
        </w:rPr>
        <w:t>Вызов</w:t>
      </w:r>
      <w:proofErr w:type="gramStart"/>
      <w:r w:rsidRPr="00F239B9">
        <w:rPr>
          <w:sz w:val="24"/>
          <w:szCs w:val="24"/>
          <w:u w:val="single"/>
        </w:rPr>
        <w:t xml:space="preserve"> :</w:t>
      </w:r>
      <w:proofErr w:type="gramEnd"/>
      <w:r w:rsidRPr="00F239B9">
        <w:rPr>
          <w:sz w:val="24"/>
          <w:szCs w:val="24"/>
          <w:u w:val="single"/>
        </w:rPr>
        <w:t xml:space="preserve"> </w:t>
      </w:r>
      <w:r w:rsidRPr="00F239B9">
        <w:rPr>
          <w:sz w:val="24"/>
          <w:szCs w:val="24"/>
        </w:rPr>
        <w:t xml:space="preserve"> краткая   запись  информации:</w:t>
      </w:r>
    </w:p>
    <w:p w:rsidR="00CB5894" w:rsidRPr="00F239B9" w:rsidRDefault="00CB5894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- что я  знаю  о спиртах,</w:t>
      </w:r>
    </w:p>
    <w:p w:rsidR="00CB5894" w:rsidRPr="00F239B9" w:rsidRDefault="00CB5894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- запись  ассоциации, возникших  со словом спирт.</w:t>
      </w:r>
    </w:p>
    <w:p w:rsidR="00CB5894" w:rsidRPr="00F239B9" w:rsidRDefault="00CB5894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  <w:u w:val="single"/>
        </w:rPr>
        <w:t>Осмысление:</w:t>
      </w:r>
      <w:r w:rsidRPr="00F239B9">
        <w:rPr>
          <w:sz w:val="24"/>
          <w:szCs w:val="24"/>
        </w:rPr>
        <w:t xml:space="preserve">   Решение  проблемной  </w:t>
      </w:r>
      <w:proofErr w:type="gramStart"/>
      <w:r w:rsidRPr="00F239B9">
        <w:rPr>
          <w:sz w:val="24"/>
          <w:szCs w:val="24"/>
        </w:rPr>
        <w:t>ситуации</w:t>
      </w:r>
      <w:proofErr w:type="gramEnd"/>
      <w:r w:rsidRPr="00F239B9">
        <w:rPr>
          <w:sz w:val="24"/>
          <w:szCs w:val="24"/>
        </w:rPr>
        <w:t xml:space="preserve">  анализируя  записанную на первом этапе  информацию, составить  две  логические  цепочки  противоречивого  характера.</w:t>
      </w:r>
    </w:p>
    <w:p w:rsidR="00CB5894" w:rsidRPr="00F239B9" w:rsidRDefault="00CB5894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Например:  дезинфицирует – используется  в медицине,  необходимый – полезный; воздействует  на нервную систему, вызывает  зависимость – алкоголизм – вредный -  опасный.</w:t>
      </w:r>
    </w:p>
    <w:p w:rsidR="00CB5894" w:rsidRPr="00F239B9" w:rsidRDefault="00CB5894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  <w:u w:val="single"/>
        </w:rPr>
        <w:t>Управляемая дискуссия</w:t>
      </w:r>
      <w:proofErr w:type="gramStart"/>
      <w:r w:rsidRPr="00F239B9">
        <w:rPr>
          <w:sz w:val="24"/>
          <w:szCs w:val="24"/>
          <w:u w:val="single"/>
        </w:rPr>
        <w:t xml:space="preserve"> </w:t>
      </w:r>
      <w:r w:rsidRPr="00F239B9">
        <w:rPr>
          <w:sz w:val="24"/>
          <w:szCs w:val="24"/>
        </w:rPr>
        <w:t>:</w:t>
      </w:r>
      <w:proofErr w:type="gramEnd"/>
      <w:r w:rsidRPr="00F239B9">
        <w:rPr>
          <w:sz w:val="24"/>
          <w:szCs w:val="24"/>
        </w:rPr>
        <w:t xml:space="preserve"> Что по – вашему, происходит с человеком употребляющим  алкоголиком? Он станет  алкоголиком? Считаете ли вы, что все люди употребляющие  алкоголь</w:t>
      </w:r>
      <w:r w:rsidR="00015FD2" w:rsidRPr="00F239B9">
        <w:rPr>
          <w:sz w:val="24"/>
          <w:szCs w:val="24"/>
        </w:rPr>
        <w:t>, деградируют? Можно  ли спирт  назвать  наркотиком? Какие  решения  вы  можете  предложить  для  помощи таким людям? К кому вы  можете  обратиться  за советом?</w:t>
      </w:r>
    </w:p>
    <w:p w:rsidR="00015FD2" w:rsidRPr="00F239B9" w:rsidRDefault="00015FD2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  <w:u w:val="single"/>
        </w:rPr>
        <w:t>Обработка  информации</w:t>
      </w:r>
      <w:r w:rsidRPr="00F239B9">
        <w:rPr>
          <w:sz w:val="24"/>
          <w:szCs w:val="24"/>
        </w:rPr>
        <w:t>: анализ  текста, в котором в  адаптированной  форме  представлен  механизм  формирования  алкогольной   зависимости, параллельное   заполнение  опорной  схемы - текста с пропусками.</w:t>
      </w:r>
    </w:p>
    <w:p w:rsidR="00015FD2" w:rsidRPr="00F239B9" w:rsidRDefault="00015FD2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- Спирт …..  растворяется в воде, спирты  очень…. Окисляются  в альдегиды, альдегид – это… соединение  для  организма,  получаемое  довольно….; спирт представляет  организму  очень …. источник  альдегидов; реакция  организма  на  лёгкость образования  альдегидов.</w:t>
      </w:r>
    </w:p>
    <w:p w:rsidR="00015FD2" w:rsidRPr="00F239B9" w:rsidRDefault="00015FD2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  <w:u w:val="single"/>
        </w:rPr>
        <w:t>- Эксперимент:</w:t>
      </w:r>
      <w:r w:rsidRPr="00F239B9">
        <w:rPr>
          <w:sz w:val="24"/>
          <w:szCs w:val="24"/>
        </w:rPr>
        <w:t xml:space="preserve"> изучи  воздействие   алкоголя на  белок (молоко, яичный куриная  печень)</w:t>
      </w:r>
    </w:p>
    <w:p w:rsidR="00015FD2" w:rsidRPr="00F239B9" w:rsidRDefault="00015FD2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-</w:t>
      </w:r>
      <w:r w:rsidRPr="00F239B9">
        <w:rPr>
          <w:sz w:val="24"/>
          <w:szCs w:val="24"/>
          <w:u w:val="single"/>
        </w:rPr>
        <w:t xml:space="preserve">Рефлексия: </w:t>
      </w:r>
      <w:r w:rsidR="00F7722A" w:rsidRPr="00F239B9">
        <w:rPr>
          <w:sz w:val="24"/>
          <w:szCs w:val="24"/>
        </w:rPr>
        <w:t>запиши личные выводы по предмету исследования, проведенной работе, их представление, анализ, обобщение.</w:t>
      </w:r>
    </w:p>
    <w:p w:rsidR="00F7722A" w:rsidRPr="00F239B9" w:rsidRDefault="00F7722A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  <w:u w:val="single"/>
        </w:rPr>
        <w:t xml:space="preserve">- Расширение: </w:t>
      </w:r>
      <w:r w:rsidRPr="00F239B9">
        <w:rPr>
          <w:sz w:val="24"/>
          <w:szCs w:val="24"/>
        </w:rPr>
        <w:t>Разработка рекламного антиалкогольного пособия (</w:t>
      </w:r>
      <w:proofErr w:type="gramStart"/>
      <w:r w:rsidRPr="00F239B9">
        <w:rPr>
          <w:sz w:val="24"/>
          <w:szCs w:val="24"/>
        </w:rPr>
        <w:t>например</w:t>
      </w:r>
      <w:proofErr w:type="gramEnd"/>
      <w:r w:rsidRPr="00F239B9">
        <w:rPr>
          <w:sz w:val="24"/>
          <w:szCs w:val="24"/>
        </w:rPr>
        <w:t xml:space="preserve"> ориентированного на учеников гимназических классов).</w:t>
      </w:r>
    </w:p>
    <w:p w:rsidR="00F7722A" w:rsidRPr="00F239B9" w:rsidRDefault="00F7722A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lastRenderedPageBreak/>
        <w:t>- Поощряю включение учащихся в управлении процессом самостоятельной работы на основе вопросов и ответов на них. В этом случае возрастает ответственность по отношению к приложенным усилиям и полученному результату.</w:t>
      </w:r>
    </w:p>
    <w:p w:rsidR="00F7722A" w:rsidRPr="00F239B9" w:rsidRDefault="00F7722A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  <w:u w:val="single"/>
        </w:rPr>
        <w:t xml:space="preserve">11 класс, тема «Альдегиды». </w:t>
      </w:r>
    </w:p>
    <w:p w:rsidR="00F7722A" w:rsidRPr="00F239B9" w:rsidRDefault="00F7722A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Субкопетенция «предлагать ситуации, предполагающие применение реакции распознавания альдегидов (техника «Шесть почему?»).</w:t>
      </w:r>
    </w:p>
    <w:p w:rsidR="00F7722A" w:rsidRPr="00F239B9" w:rsidRDefault="00F7722A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  <w:u w:val="single"/>
        </w:rPr>
        <w:t xml:space="preserve">Этап урока: Вызов. </w:t>
      </w:r>
    </w:p>
    <w:p w:rsidR="00F7722A" w:rsidRPr="00F239B9" w:rsidRDefault="00F7722A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Сценарии беседы: (</w:t>
      </w:r>
      <w:r w:rsidR="00F239B9">
        <w:rPr>
          <w:sz w:val="24"/>
          <w:szCs w:val="24"/>
        </w:rPr>
        <w:t xml:space="preserve"> </w:t>
      </w:r>
      <w:proofErr w:type="gramStart"/>
      <w:r w:rsidRPr="00F239B9">
        <w:rPr>
          <w:sz w:val="24"/>
          <w:szCs w:val="24"/>
        </w:rPr>
        <w:t>Вопрос</w:t>
      </w:r>
      <w:proofErr w:type="gramEnd"/>
      <w:r w:rsidRPr="00F239B9">
        <w:rPr>
          <w:sz w:val="24"/>
          <w:szCs w:val="24"/>
        </w:rPr>
        <w:t xml:space="preserve"> </w:t>
      </w:r>
      <w:r w:rsidR="00F239B9" w:rsidRPr="00F239B9">
        <w:rPr>
          <w:sz w:val="24"/>
          <w:szCs w:val="24"/>
        </w:rPr>
        <w:t xml:space="preserve"> </w:t>
      </w:r>
      <w:r w:rsidRPr="00F239B9">
        <w:rPr>
          <w:sz w:val="24"/>
          <w:szCs w:val="24"/>
        </w:rPr>
        <w:t>/планируемый ответ)</w:t>
      </w:r>
    </w:p>
    <w:p w:rsidR="00F7722A" w:rsidRPr="00F239B9" w:rsidRDefault="00F7722A" w:rsidP="00F239B9">
      <w:pPr>
        <w:pStyle w:val="a3"/>
        <w:numPr>
          <w:ilvl w:val="0"/>
          <w:numId w:val="2"/>
        </w:numPr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Почему нужно знать реакции распознавания альдегидов? (Чтобы суметь выявить их экспериментально).</w:t>
      </w:r>
    </w:p>
    <w:p w:rsidR="00F7722A" w:rsidRPr="00F239B9" w:rsidRDefault="00F7722A" w:rsidP="00F239B9">
      <w:pPr>
        <w:pStyle w:val="a3"/>
        <w:numPr>
          <w:ilvl w:val="0"/>
          <w:numId w:val="2"/>
        </w:numPr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Почему нужно опыт</w:t>
      </w:r>
      <w:r w:rsidR="0043398C" w:rsidRPr="00F239B9">
        <w:rPr>
          <w:sz w:val="24"/>
          <w:szCs w:val="24"/>
        </w:rPr>
        <w:t>ным путем распознавать альдегиды (Для того чтобы их можно было обнаружить в различных случаях например  для определения безопасности полимерных материалов).</w:t>
      </w:r>
    </w:p>
    <w:p w:rsidR="0043398C" w:rsidRPr="00F239B9" w:rsidRDefault="0043398C" w:rsidP="00F239B9">
      <w:pPr>
        <w:pStyle w:val="a3"/>
        <w:numPr>
          <w:ilvl w:val="0"/>
          <w:numId w:val="2"/>
        </w:numPr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Почему есть необходимость выявить их в ходе опыта?  (Чтобы защищать окружающую среду и свое здоровье).</w:t>
      </w:r>
    </w:p>
    <w:p w:rsidR="0043398C" w:rsidRPr="00F239B9" w:rsidRDefault="0043398C" w:rsidP="00F239B9">
      <w:pPr>
        <w:pStyle w:val="a3"/>
        <w:numPr>
          <w:ilvl w:val="0"/>
          <w:numId w:val="2"/>
        </w:numPr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Почему присутствие альдегидов угрожает нашему здоровью?  (Потому что они токсичны).</w:t>
      </w:r>
    </w:p>
    <w:p w:rsidR="0043398C" w:rsidRPr="00F239B9" w:rsidRDefault="0043398C" w:rsidP="00F239B9">
      <w:pPr>
        <w:pStyle w:val="a3"/>
        <w:numPr>
          <w:ilvl w:val="0"/>
          <w:numId w:val="2"/>
        </w:numPr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Почему альдегиды токсичны? Потому что они способствуют коагуляции белков.</w:t>
      </w:r>
    </w:p>
    <w:p w:rsidR="0043398C" w:rsidRPr="00F239B9" w:rsidRDefault="0043398C" w:rsidP="00F239B9">
      <w:pPr>
        <w:pStyle w:val="a3"/>
        <w:numPr>
          <w:ilvl w:val="0"/>
          <w:numId w:val="2"/>
        </w:numPr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 xml:space="preserve">Чем вредна коагуляция белков? (с биологической точки зрения протеин «умирает», утрачивает функции.) </w:t>
      </w:r>
    </w:p>
    <w:p w:rsidR="0043398C" w:rsidRPr="00F239B9" w:rsidRDefault="0043398C" w:rsidP="00F239B9">
      <w:pPr>
        <w:pStyle w:val="a3"/>
        <w:ind w:left="-993" w:right="-143" w:firstLine="1419"/>
        <w:jc w:val="both"/>
        <w:rPr>
          <w:sz w:val="24"/>
          <w:szCs w:val="24"/>
        </w:rPr>
      </w:pPr>
      <w:r w:rsidRPr="00F239B9">
        <w:rPr>
          <w:sz w:val="24"/>
          <w:szCs w:val="24"/>
        </w:rPr>
        <w:t>- Вопросы может формулировать учитель.</w:t>
      </w:r>
      <w:r w:rsidR="00F239B9" w:rsidRPr="00F239B9">
        <w:rPr>
          <w:sz w:val="24"/>
          <w:szCs w:val="24"/>
        </w:rPr>
        <w:t xml:space="preserve"> Но  это задание может  быть  реализовано  и как  домашнее  задание, на  этапе  расширения, поскольку включает все операции  активного  мышления, имея  также  широкие  возможности  для применения   внутри  и  межпредметном  аспекте.  Метод  беседы может  быть   использован  на  этапе  вызова  для того,  чтобы  проектировать  цели   урока  самими  учащимися, реализуя   принципы  личностного – ориентированного  обучения. </w:t>
      </w:r>
    </w:p>
    <w:sectPr w:rsidR="0043398C" w:rsidRPr="00F23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6C0"/>
    <w:multiLevelType w:val="hybridMultilevel"/>
    <w:tmpl w:val="FE883862"/>
    <w:lvl w:ilvl="0" w:tplc="09D44F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B61716"/>
    <w:multiLevelType w:val="hybridMultilevel"/>
    <w:tmpl w:val="233A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21"/>
    <w:rsid w:val="00015FD2"/>
    <w:rsid w:val="001C6291"/>
    <w:rsid w:val="00225C13"/>
    <w:rsid w:val="0043398C"/>
    <w:rsid w:val="004C1535"/>
    <w:rsid w:val="00673A21"/>
    <w:rsid w:val="006F3163"/>
    <w:rsid w:val="00732C62"/>
    <w:rsid w:val="009779E3"/>
    <w:rsid w:val="00CB5894"/>
    <w:rsid w:val="00E12596"/>
    <w:rsid w:val="00F239B9"/>
    <w:rsid w:val="00F7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BD0B0-BFC9-499D-8E99-F68B6EAF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3</cp:revision>
  <dcterms:created xsi:type="dcterms:W3CDTF">2012-01-02T07:32:00Z</dcterms:created>
  <dcterms:modified xsi:type="dcterms:W3CDTF">2012-01-02T09:09:00Z</dcterms:modified>
</cp:coreProperties>
</file>